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                                       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</w:p>
    <w:p>
      <w:pPr>
        <w:jc w:val="center"/>
      </w:pPr>
    </w:p>
    <w:p/>
    <w:p>
      <w:pPr>
        <w:jc w:val="center"/>
        <w:rPr>
          <w:rFonts w:hint="eastAsia" w:ascii="方正小标宋简体" w:hAnsi="宋体" w:eastAsia="方正小标宋简体"/>
          <w:spacing w:val="30"/>
          <w:sz w:val="52"/>
          <w:szCs w:val="52"/>
        </w:rPr>
      </w:pPr>
      <w:r>
        <w:rPr>
          <w:rFonts w:hint="eastAsia" w:ascii="方正小标宋简体" w:hAnsi="宋体" w:eastAsia="方正小标宋简体"/>
          <w:spacing w:val="30"/>
          <w:sz w:val="52"/>
          <w:szCs w:val="52"/>
          <w:lang w:val="en-US" w:eastAsia="zh-CN"/>
        </w:rPr>
        <w:t>2023年</w:t>
      </w:r>
      <w:r>
        <w:rPr>
          <w:rFonts w:hint="eastAsia" w:ascii="方正小标宋简体" w:hAnsi="宋体" w:eastAsia="方正小标宋简体"/>
          <w:spacing w:val="30"/>
          <w:sz w:val="52"/>
          <w:szCs w:val="52"/>
          <w:lang w:eastAsia="zh-CN"/>
        </w:rPr>
        <w:t>银川市科协项目</w:t>
      </w:r>
      <w:r>
        <w:rPr>
          <w:rFonts w:hint="eastAsia" w:ascii="方正小标宋简体" w:hAnsi="宋体" w:eastAsia="方正小标宋简体"/>
          <w:spacing w:val="30"/>
          <w:sz w:val="52"/>
          <w:szCs w:val="52"/>
        </w:rPr>
        <w:t>任务书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8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</w:p>
    <w:tbl>
      <w:tblPr>
        <w:tblStyle w:val="6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jc w:val="center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eastAsia="黑体"/>
                <w:sz w:val="30"/>
              </w:rPr>
              <w:t>项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目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名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称</w:t>
            </w:r>
            <w:r>
              <w:rPr>
                <w:sz w:val="30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800" w:lineRule="exact"/>
        <w:rPr>
          <w:rFonts w:hint="eastAsia" w:eastAsia="黑体"/>
          <w:color w:val="0000FF"/>
          <w:sz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  <w:r>
        <w:rPr>
          <w:rFonts w:ascii="方正小标宋简体" w:hAnsi="宋体" w:eastAsia="方正小标宋简体"/>
          <w:spacing w:val="30"/>
          <w:sz w:val="48"/>
          <w:szCs w:val="48"/>
        </w:rPr>
        <w:t>填 写 说 明</w:t>
      </w:r>
    </w:p>
    <w:p>
      <w:pPr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 一、本任务书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28"/>
        </w:rPr>
        <w:t>根据《项目申报书》内容填写。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</w:rPr>
        <w:t>、任务书文本需采用A4纸正反打印装订，表格中一律用小四号宋体填写，必须每份签章。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</w:rPr>
        <w:t>、单位名称需填写标准全称，地址及电话等联系方式要准确无误。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89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48"/>
        <w:gridCol w:w="2238"/>
        <w:gridCol w:w="2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53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671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（万元）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资金总额</w:t>
            </w: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自筹资金</w:t>
            </w: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立项批复资金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项目完成时间</w:t>
            </w:r>
          </w:p>
        </w:tc>
        <w:tc>
          <w:tcPr>
            <w:tcW w:w="671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项目申报单位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单位名称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负责人及电话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</w:tbl>
    <w:tbl>
      <w:tblPr>
        <w:tblStyle w:val="5"/>
        <w:tblW w:w="898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80" w:type="dxa"/>
            <w:tcBorders>
              <w:top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实施方案（包括目标措施、领导机制、计划进度、成效等）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资金用途、</w:t>
            </w:r>
            <w:r>
              <w:rPr>
                <w:rFonts w:hint="eastAsia" w:eastAsia="黑体"/>
                <w:sz w:val="28"/>
                <w:lang w:eastAsia="zh-CN"/>
              </w:rPr>
              <w:t>预算</w:t>
            </w:r>
            <w:r>
              <w:rPr>
                <w:rFonts w:hint="eastAsia" w:eastAsia="黑体"/>
                <w:sz w:val="28"/>
              </w:rPr>
              <w:t>明细</w:t>
            </w:r>
            <w:r>
              <w:rPr>
                <w:rFonts w:hint="eastAsia" w:eastAsia="黑体"/>
                <w:sz w:val="28"/>
                <w:lang w:eastAsia="zh-CN"/>
              </w:rPr>
              <w:t>及测算依据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7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本项目由银川市科协（以下简称甲方）承担监督职能，项目申报单位(以下简称乙方)负责项目的组织实施及经费的管理使用等。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2.乙方需严格按照项目任务书内容按时完成项目，如因不可抗拒力需变更项目内容的乙方应提前向甲方提出申请，经同意后方可调整。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3.项目经费由甲方按财政要求拨付给乙方，乙方需确保项目经费专款专用，经费使用应严格遵守有关财务制度及规定。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4.乙方应按照项目设置要求填写详细的实施方案，项目内容经甲方审定后再签订任务书，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项目原则上应于20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日前完成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。乙方在项目执行过程中应及时将进展情况、工作成效等资料报送给甲方。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5.项目完成后15个工作日内，乙方须将结题材料纸质版报给甲方，结题材料包括方案、通知、简报、总结、照片、经费使用明细等，材料应集结成册。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6.本项目任务书一式2份，甲方留存1份，乙方留存1份，任务书和绩效目标表将作为项目检查验收和绩效评估的依据。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</w:t>
            </w:r>
            <w:r>
              <w:rPr>
                <w:rFonts w:hint="eastAsia" w:eastAsia="黑体"/>
                <w:sz w:val="28"/>
              </w:rPr>
              <w:t>申报</w:t>
            </w:r>
            <w:r>
              <w:rPr>
                <w:rFonts w:hint="eastAsia" w:eastAsia="黑体"/>
                <w:sz w:val="28"/>
                <w:lang w:eastAsia="zh-CN"/>
              </w:rPr>
              <w:t>单位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负责人签字：     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单位盖章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2"/>
              <w:ind w:firstLine="5040" w:firstLineChars="2100"/>
              <w:rPr>
                <w:rFonts w:hint="eastAsi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年    月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银川市科协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负责人签字：     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单位盖章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spacing w:line="300" w:lineRule="exact"/>
              <w:ind w:left="5506" w:leftChars="2622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年    月   日</w:t>
            </w:r>
          </w:p>
        </w:tc>
      </w:tr>
    </w:tbl>
    <w:p/>
    <w:sectPr>
      <w:pgSz w:w="11906" w:h="16838"/>
      <w:pgMar w:top="2098" w:right="1474" w:bottom="1984" w:left="1587" w:header="851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46525"/>
    <w:multiLevelType w:val="singleLevel"/>
    <w:tmpl w:val="294465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7CD7"/>
    <w:rsid w:val="026F00EB"/>
    <w:rsid w:val="033B4C16"/>
    <w:rsid w:val="0364113D"/>
    <w:rsid w:val="05351D02"/>
    <w:rsid w:val="07793892"/>
    <w:rsid w:val="08267BA4"/>
    <w:rsid w:val="098D4FA9"/>
    <w:rsid w:val="0BB85B8C"/>
    <w:rsid w:val="0C521707"/>
    <w:rsid w:val="0DD8355D"/>
    <w:rsid w:val="0E771377"/>
    <w:rsid w:val="0F1C7441"/>
    <w:rsid w:val="11513614"/>
    <w:rsid w:val="1306401A"/>
    <w:rsid w:val="13DFA553"/>
    <w:rsid w:val="14EF1A49"/>
    <w:rsid w:val="1654201B"/>
    <w:rsid w:val="16C3272D"/>
    <w:rsid w:val="16FE46D9"/>
    <w:rsid w:val="17982E79"/>
    <w:rsid w:val="1C624CB6"/>
    <w:rsid w:val="1D7C55B4"/>
    <w:rsid w:val="1E3865D7"/>
    <w:rsid w:val="21E91EAF"/>
    <w:rsid w:val="25623E99"/>
    <w:rsid w:val="26611F38"/>
    <w:rsid w:val="2A061981"/>
    <w:rsid w:val="2F70317D"/>
    <w:rsid w:val="31CD276C"/>
    <w:rsid w:val="33073011"/>
    <w:rsid w:val="35165D31"/>
    <w:rsid w:val="36142B8A"/>
    <w:rsid w:val="36804D45"/>
    <w:rsid w:val="377FEEAB"/>
    <w:rsid w:val="38CF219A"/>
    <w:rsid w:val="3A2B2FD7"/>
    <w:rsid w:val="3A8604E3"/>
    <w:rsid w:val="3D557DA2"/>
    <w:rsid w:val="3D9C2FBE"/>
    <w:rsid w:val="3E8106CF"/>
    <w:rsid w:val="3EF24010"/>
    <w:rsid w:val="3F910E4C"/>
    <w:rsid w:val="428B6F70"/>
    <w:rsid w:val="443E7C3B"/>
    <w:rsid w:val="4560708C"/>
    <w:rsid w:val="46DF6F0A"/>
    <w:rsid w:val="4754434A"/>
    <w:rsid w:val="47835CBC"/>
    <w:rsid w:val="4AC3484C"/>
    <w:rsid w:val="4C485E12"/>
    <w:rsid w:val="4C894032"/>
    <w:rsid w:val="524950EF"/>
    <w:rsid w:val="54BC145C"/>
    <w:rsid w:val="560B66B1"/>
    <w:rsid w:val="56C6230A"/>
    <w:rsid w:val="57A6A40E"/>
    <w:rsid w:val="5B1A7CD7"/>
    <w:rsid w:val="5C0A0BD1"/>
    <w:rsid w:val="5DBA0AD9"/>
    <w:rsid w:val="5DD568BB"/>
    <w:rsid w:val="5DD82BC9"/>
    <w:rsid w:val="5F7E1862"/>
    <w:rsid w:val="63654028"/>
    <w:rsid w:val="63D63F09"/>
    <w:rsid w:val="64C91215"/>
    <w:rsid w:val="67D8295C"/>
    <w:rsid w:val="69C84C1A"/>
    <w:rsid w:val="6B77BF76"/>
    <w:rsid w:val="6B911ABD"/>
    <w:rsid w:val="6B967603"/>
    <w:rsid w:val="6DBF0288"/>
    <w:rsid w:val="6E2529A9"/>
    <w:rsid w:val="6E2577FA"/>
    <w:rsid w:val="6E7FF034"/>
    <w:rsid w:val="6F0234C6"/>
    <w:rsid w:val="6F1618DD"/>
    <w:rsid w:val="6FE3298B"/>
    <w:rsid w:val="74DEB54D"/>
    <w:rsid w:val="774612E6"/>
    <w:rsid w:val="776BA72D"/>
    <w:rsid w:val="784F6E57"/>
    <w:rsid w:val="79FFF276"/>
    <w:rsid w:val="7A9B6701"/>
    <w:rsid w:val="7ABD632A"/>
    <w:rsid w:val="7BFDAA8F"/>
    <w:rsid w:val="7CDF2AC7"/>
    <w:rsid w:val="7CEBFBE3"/>
    <w:rsid w:val="7D557852"/>
    <w:rsid w:val="7D9B1C72"/>
    <w:rsid w:val="7DB2160A"/>
    <w:rsid w:val="7DB357F8"/>
    <w:rsid w:val="7F24543C"/>
    <w:rsid w:val="7F3F203A"/>
    <w:rsid w:val="7F755518"/>
    <w:rsid w:val="ADFF0DC0"/>
    <w:rsid w:val="BFDDF490"/>
    <w:rsid w:val="CABE3D5B"/>
    <w:rsid w:val="CEC9BAEF"/>
    <w:rsid w:val="DAFC5DD0"/>
    <w:rsid w:val="DE9FED50"/>
    <w:rsid w:val="EBD77CEB"/>
    <w:rsid w:val="EFFF7665"/>
    <w:rsid w:val="FDAFD4F0"/>
    <w:rsid w:val="FE2FACA5"/>
    <w:rsid w:val="FED7D890"/>
    <w:rsid w:val="FFBAAA69"/>
    <w:rsid w:val="FFBFCD61"/>
    <w:rsid w:val="FFECD0F2"/>
    <w:rsid w:val="FFF55233"/>
    <w:rsid w:val="FFFDA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ind w:left="115"/>
    </w:pPr>
    <w:rPr>
      <w:sz w:val="24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2019-07-08T15:04:00Z</dcterms:created>
  <dc:creator>Administrator</dc:creator>
  <cp:lastModifiedBy>kylin</cp:lastModifiedBy>
  <dcterms:modified xsi:type="dcterms:W3CDTF">2023-05-19T10:11:17Z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